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784EA" wp14:editId="34682133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СОКОЛОВСКОГО СЕЛЬСОВЕТА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 РАЙОНА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18.02.2022 </w:t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 10</w:t>
      </w:r>
      <w:r w:rsidRPr="0000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2493" w:rsidRPr="00002493" w:rsidRDefault="00002493" w:rsidP="00002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02D" w:rsidRPr="00D03016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301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</w:t>
      </w:r>
    </w:p>
    <w:p w:rsidR="000D602D" w:rsidRPr="00D03016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3016">
        <w:rPr>
          <w:rFonts w:ascii="Times New Roman" w:hAnsi="Times New Roman" w:cs="Times New Roman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D03016" w:rsidRPr="00D03016">
        <w:rPr>
          <w:rFonts w:ascii="Times New Roman" w:hAnsi="Times New Roman" w:cs="Times New Roman"/>
          <w:b w:val="0"/>
          <w:sz w:val="24"/>
          <w:szCs w:val="24"/>
        </w:rPr>
        <w:t>АДМИНИСТРАЦИИ СОКОЛОВСКОГО СЕЛЬСОВЕТА КОЛЫВАНСКОГО РАЙОНА НОВОСИБИРСКОЙ ОБЛАСТИ</w:t>
      </w:r>
      <w:r w:rsidRPr="00D03016">
        <w:rPr>
          <w:rFonts w:ascii="Times New Roman" w:hAnsi="Times New Roman" w:cs="Times New Roman"/>
          <w:b w:val="0"/>
          <w:sz w:val="24"/>
          <w:szCs w:val="24"/>
        </w:rPr>
        <w:t xml:space="preserve">, ДОЛЖНОСТИ РУКОВОДИТЕЛЕЙ </w:t>
      </w:r>
      <w:r w:rsidR="00D03016" w:rsidRPr="00D03016">
        <w:rPr>
          <w:rFonts w:ascii="Times New Roman" w:hAnsi="Times New Roman" w:cs="Times New Roman"/>
          <w:b w:val="0"/>
          <w:sz w:val="24"/>
          <w:szCs w:val="24"/>
        </w:rPr>
        <w:t>АДМИНИСТРАЦИИ СОКОЛОВСКОГО СЕЛЬСОВЕТА КОЛЫВАНСКОГО РАЙОНА НОВОСИБИРСКОЙ ОБЛАСТИ</w:t>
      </w:r>
      <w:r w:rsidR="000F4FBE" w:rsidRPr="00D03016">
        <w:rPr>
          <w:rFonts w:ascii="Times New Roman" w:hAnsi="Times New Roman" w:cs="Times New Roman"/>
          <w:b w:val="0"/>
          <w:sz w:val="24"/>
          <w:szCs w:val="24"/>
        </w:rPr>
        <w:t>,</w:t>
      </w:r>
      <w:r w:rsidRPr="00D03016">
        <w:rPr>
          <w:rFonts w:ascii="Times New Roman" w:hAnsi="Times New Roman" w:cs="Times New Roman"/>
          <w:b w:val="0"/>
          <w:sz w:val="24"/>
          <w:szCs w:val="24"/>
        </w:rPr>
        <w:t xml:space="preserve"> И ЧЛЕНОВ</w:t>
      </w:r>
      <w:r w:rsidR="00D03016" w:rsidRPr="00D03016">
        <w:rPr>
          <w:rFonts w:ascii="Times New Roman" w:hAnsi="Times New Roman" w:cs="Times New Roman"/>
          <w:b w:val="0"/>
          <w:sz w:val="24"/>
          <w:szCs w:val="24"/>
        </w:rPr>
        <w:t xml:space="preserve"> ИХ СЕМЕЙ НА ОФИЦИАЛЬНОМ САЙТЕ АДМИНИСТРАЦИИ СОКОЛОВСКОГО СЕЛЬСОВЕТА</w:t>
      </w:r>
      <w:r w:rsidRPr="00D03016"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:rsidR="004C7B6C" w:rsidRPr="004C7B6C" w:rsidRDefault="00B10BB2" w:rsidP="00002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="00002493" w:rsidRPr="0000249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должности муниципальной службы в </w:t>
      </w:r>
      <w:r w:rsidR="00002493">
        <w:rPr>
          <w:rFonts w:ascii="Times New Roman" w:hAnsi="Times New Roman" w:cs="Times New Roman"/>
          <w:sz w:val="28"/>
          <w:szCs w:val="28"/>
        </w:rPr>
        <w:t xml:space="preserve">Администрации Соколовского сельсовета </w:t>
      </w:r>
      <w:proofErr w:type="spellStart"/>
      <w:r w:rsid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002493" w:rsidRPr="00002493">
        <w:rPr>
          <w:rFonts w:ascii="Times New Roman" w:hAnsi="Times New Roman" w:cs="Times New Roman"/>
          <w:sz w:val="28"/>
          <w:szCs w:val="28"/>
        </w:rPr>
        <w:t>овосибирской области, должнос</w:t>
      </w:r>
      <w:r w:rsidR="00002493">
        <w:rPr>
          <w:rFonts w:ascii="Times New Roman" w:hAnsi="Times New Roman" w:cs="Times New Roman"/>
          <w:sz w:val="28"/>
          <w:szCs w:val="28"/>
        </w:rPr>
        <w:t xml:space="preserve">ти руководителей администрации Соколовского сельсовета </w:t>
      </w:r>
      <w:proofErr w:type="spellStart"/>
      <w:r w:rsid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002493" w:rsidRPr="00002493">
        <w:rPr>
          <w:rFonts w:ascii="Times New Roman" w:hAnsi="Times New Roman" w:cs="Times New Roman"/>
          <w:sz w:val="28"/>
          <w:szCs w:val="28"/>
        </w:rPr>
        <w:t>овосибирской области, и членов</w:t>
      </w:r>
      <w:r w:rsidR="00002493">
        <w:rPr>
          <w:rFonts w:ascii="Times New Roman" w:hAnsi="Times New Roman" w:cs="Times New Roman"/>
          <w:sz w:val="28"/>
          <w:szCs w:val="28"/>
        </w:rPr>
        <w:t xml:space="preserve"> их семей на официальном сайте Администрации С</w:t>
      </w:r>
      <w:r w:rsidR="00002493" w:rsidRPr="00002493">
        <w:rPr>
          <w:rFonts w:ascii="Times New Roman" w:hAnsi="Times New Roman" w:cs="Times New Roman"/>
          <w:sz w:val="28"/>
          <w:szCs w:val="28"/>
        </w:rPr>
        <w:t>околовского сельсовета и предоставления этих сведений общероссийским средствам массовой информации для опубликования</w:t>
      </w:r>
      <w:r w:rsidR="00002493">
        <w:rPr>
          <w:rFonts w:ascii="Times New Roman" w:hAnsi="Times New Roman" w:cs="Times New Roman"/>
          <w:sz w:val="28"/>
          <w:szCs w:val="28"/>
        </w:rPr>
        <w:t>.</w:t>
      </w:r>
    </w:p>
    <w:p w:rsidR="00EB0829" w:rsidRPr="00002493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002493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 w:rsidRPr="00002493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 w:rsidRPr="00002493">
        <w:rPr>
          <w:rFonts w:ascii="Times New Roman" w:hAnsi="Times New Roman" w:cs="Times New Roman"/>
          <w:sz w:val="28"/>
          <w:szCs w:val="28"/>
        </w:rPr>
        <w:t xml:space="preserve"> </w:t>
      </w:r>
      <w:r w:rsidR="00BD7433" w:rsidRPr="00002493">
        <w:rPr>
          <w:rFonts w:ascii="Times New Roman" w:hAnsi="Times New Roman" w:cs="Times New Roman"/>
          <w:sz w:val="28"/>
          <w:szCs w:val="28"/>
        </w:rPr>
        <w:t>в</w:t>
      </w:r>
      <w:r w:rsidR="00A7347E" w:rsidRPr="00002493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002493" w:rsidRPr="00002493">
        <w:rPr>
          <w:rFonts w:ascii="Times New Roman" w:hAnsi="Times New Roman" w:cs="Times New Roman"/>
          <w:i/>
          <w:sz w:val="28"/>
          <w:szCs w:val="28"/>
        </w:rPr>
        <w:t>«</w:t>
      </w:r>
      <w:r w:rsidR="00002493" w:rsidRPr="00002493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Соколовского сельсовета»</w:t>
      </w:r>
      <w:r w:rsidR="00BD7433" w:rsidRPr="000024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A62F61" w:rsidRPr="00002493">
        <w:rPr>
          <w:rFonts w:ascii="Times New Roman" w:hAnsi="Times New Roman" w:cs="Times New Roman"/>
          <w:sz w:val="28"/>
          <w:szCs w:val="28"/>
        </w:rPr>
        <w:t xml:space="preserve"> </w:t>
      </w:r>
      <w:r w:rsidR="00A7347E" w:rsidRPr="0000249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Администрации Соколовского сельсовета </w:t>
      </w:r>
      <w:proofErr w:type="spellStart"/>
      <w:r w:rsidR="00002493" w:rsidRPr="00002493">
        <w:rPr>
          <w:rFonts w:ascii="Times New Roman" w:hAnsi="Times New Roman" w:cs="Times New Roman"/>
          <w:sz w:val="28"/>
          <w:szCs w:val="28"/>
        </w:rPr>
        <w:t>Колыванско</w:t>
      </w:r>
      <w:r w:rsidR="000024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05698" w:rsidRPr="00002493">
        <w:rPr>
          <w:rFonts w:ascii="Times New Roman" w:hAnsi="Times New Roman" w:cs="Times New Roman"/>
          <w:sz w:val="28"/>
          <w:szCs w:val="28"/>
        </w:rPr>
        <w:t>в </w:t>
      </w:r>
      <w:r w:rsidR="00AB3F7D" w:rsidRPr="0000249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Pr="00002493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93">
        <w:rPr>
          <w:rFonts w:ascii="Times New Roman" w:hAnsi="Times New Roman" w:cs="Times New Roman"/>
          <w:sz w:val="28"/>
          <w:szCs w:val="28"/>
        </w:rPr>
        <w:t>3. Контроль за исполнением</w:t>
      </w:r>
      <w:r w:rsidRPr="00B54D0D">
        <w:rPr>
          <w:rFonts w:ascii="Times New Roman" w:hAnsi="Times New Roman" w:cs="Times New Roman"/>
          <w:sz w:val="28"/>
          <w:szCs w:val="28"/>
        </w:rPr>
        <w:t xml:space="preserve"> </w:t>
      </w:r>
      <w:r w:rsidRPr="000024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 w:rsidRPr="00002493">
        <w:rPr>
          <w:rFonts w:ascii="Times New Roman" w:hAnsi="Times New Roman" w:cs="Times New Roman"/>
          <w:sz w:val="28"/>
          <w:szCs w:val="28"/>
        </w:rPr>
        <w:t>постановления</w:t>
      </w:r>
      <w:r w:rsidRPr="0000249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специалиста Администрации Соколовского сельсовета </w:t>
      </w:r>
      <w:proofErr w:type="spellStart"/>
      <w:r w:rsidR="00002493" w:rsidRP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 w:rsidRP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Галкину М.А</w:t>
      </w:r>
      <w:r w:rsidRPr="00002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7369C0" w:rsidRDefault="007369C0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9C0" w:rsidRDefault="007369C0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9C0" w:rsidRDefault="007369C0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9C0" w:rsidRPr="007369C0" w:rsidRDefault="007369C0" w:rsidP="00736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9C0">
        <w:rPr>
          <w:rFonts w:ascii="Times New Roman" w:hAnsi="Times New Roman" w:cs="Times New Roman"/>
          <w:sz w:val="28"/>
          <w:szCs w:val="28"/>
        </w:rPr>
        <w:t>Глава Соколовского сельсовета</w:t>
      </w:r>
    </w:p>
    <w:p w:rsidR="007369C0" w:rsidRPr="007369C0" w:rsidRDefault="007369C0" w:rsidP="00736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9C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369C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369C0" w:rsidRDefault="007369C0" w:rsidP="00736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9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369C0">
        <w:rPr>
          <w:rFonts w:ascii="Times New Roman" w:hAnsi="Times New Roman" w:cs="Times New Roman"/>
          <w:sz w:val="28"/>
          <w:szCs w:val="28"/>
        </w:rPr>
        <w:tab/>
      </w:r>
      <w:r w:rsidRPr="007369C0">
        <w:rPr>
          <w:rFonts w:ascii="Times New Roman" w:hAnsi="Times New Roman" w:cs="Times New Roman"/>
          <w:sz w:val="28"/>
          <w:szCs w:val="28"/>
        </w:rPr>
        <w:tab/>
      </w:r>
      <w:r w:rsidRPr="007369C0">
        <w:rPr>
          <w:rFonts w:ascii="Times New Roman" w:hAnsi="Times New Roman" w:cs="Times New Roman"/>
          <w:sz w:val="28"/>
          <w:szCs w:val="28"/>
        </w:rPr>
        <w:tab/>
      </w:r>
      <w:r w:rsidRPr="007369C0">
        <w:rPr>
          <w:rFonts w:ascii="Times New Roman" w:hAnsi="Times New Roman" w:cs="Times New Roman"/>
          <w:sz w:val="28"/>
          <w:szCs w:val="28"/>
        </w:rPr>
        <w:tab/>
      </w:r>
      <w:r w:rsidRPr="007369C0">
        <w:rPr>
          <w:rFonts w:ascii="Times New Roman" w:hAnsi="Times New Roman" w:cs="Times New Roman"/>
          <w:sz w:val="28"/>
          <w:szCs w:val="28"/>
        </w:rPr>
        <w:tab/>
      </w:r>
      <w:r w:rsidRPr="007369C0">
        <w:rPr>
          <w:rFonts w:ascii="Times New Roman" w:hAnsi="Times New Roman" w:cs="Times New Roman"/>
          <w:sz w:val="28"/>
          <w:szCs w:val="28"/>
        </w:rPr>
        <w:tab/>
        <w:t>Е.Н. Антонова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B18CA" w:rsidRPr="00002493" w:rsidRDefault="00002493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18CA" w:rsidRPr="0000249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 w:rsidRPr="000024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2493" w:rsidRPr="00002493" w:rsidRDefault="00002493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2493">
        <w:rPr>
          <w:rFonts w:ascii="Times New Roman" w:hAnsi="Times New Roman" w:cs="Times New Roman"/>
          <w:sz w:val="28"/>
          <w:szCs w:val="28"/>
        </w:rPr>
        <w:t xml:space="preserve">Соколовского сельсовета </w:t>
      </w:r>
    </w:p>
    <w:p w:rsidR="00002493" w:rsidRPr="00002493" w:rsidRDefault="00002493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00249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7347E" w:rsidRPr="00002493" w:rsidRDefault="00002493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024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18CA" w:rsidRPr="00002493" w:rsidRDefault="00002493" w:rsidP="0000249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2493">
        <w:rPr>
          <w:rFonts w:ascii="Times New Roman" w:hAnsi="Times New Roman" w:cs="Times New Roman"/>
          <w:sz w:val="28"/>
          <w:szCs w:val="28"/>
        </w:rPr>
        <w:t>О</w:t>
      </w:r>
      <w:r w:rsidR="00A7347E" w:rsidRPr="00002493">
        <w:rPr>
          <w:rFonts w:ascii="Times New Roman" w:hAnsi="Times New Roman" w:cs="Times New Roman"/>
          <w:sz w:val="28"/>
          <w:szCs w:val="28"/>
        </w:rPr>
        <w:t>т</w:t>
      </w:r>
      <w:r w:rsidRPr="00002493">
        <w:rPr>
          <w:rFonts w:ascii="Times New Roman" w:hAnsi="Times New Roman" w:cs="Times New Roman"/>
          <w:sz w:val="28"/>
          <w:szCs w:val="28"/>
        </w:rPr>
        <w:t xml:space="preserve"> 18.02.2022 г. № 10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002493" w:rsidRDefault="00002493" w:rsidP="00002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2493">
        <w:rPr>
          <w:rFonts w:ascii="Times New Roman" w:hAnsi="Times New Roman" w:cs="Times New Roman"/>
          <w:b/>
          <w:sz w:val="24"/>
          <w:szCs w:val="28"/>
        </w:rPr>
        <w:t>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СОКОЛОВСКОГО СЕЛЬСОВЕТА КОЛЫВАНСКОГО РАЙОНА НОВОСИБИРСКОЙ ОБЛАСТИ, ДОЛЖНОСТИ РУКОВОДИТЕЛЕЙ АДМИНИСТРАЦИИ СОКОЛОВСКОГО СЕЛЬСОВЕТА КОЛЫВАНСКОГО РАЙОНА НОВОСИБИРСКОЙ ОБЛАСТИ, И ЧЛЕНОВ ИХ СЕМЕЙ НА ОФИЦИАЛЬНОМ САЙТЕ АДМИНИСТРАЦИИ СОКОЛОВСКОГО СЕЛЬСОВЕТА И ПРЕДОСТАВЛЕНИЯ ЭТИХ СВЕДЕНИЙ ОБЩЕРОССИЙСКИМ СРЕДСТВАМ МАССОВОЙ ИНФОРМАЦИИ ДЛЯ ОПУБЛИКОВАНИЯ</w:t>
      </w:r>
    </w:p>
    <w:p w:rsidR="00002493" w:rsidRDefault="00002493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</w:t>
      </w:r>
      <w:r w:rsidR="00002493">
        <w:rPr>
          <w:rFonts w:ascii="Times New Roman" w:hAnsi="Times New Roman" w:cs="Times New Roman"/>
          <w:sz w:val="28"/>
          <w:szCs w:val="28"/>
        </w:rPr>
        <w:t xml:space="preserve">Интернет» на официальном сайте Администрации Соколовского сельсовета </w:t>
      </w:r>
      <w:proofErr w:type="spellStart"/>
      <w:r w:rsid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 – официальный сайт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002493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</w:t>
      </w:r>
      <w:r w:rsidRPr="00002493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Администрации Соколовского сельсовета </w:t>
      </w:r>
      <w:proofErr w:type="spellStart"/>
      <w:r w:rsidR="00002493" w:rsidRP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 w:rsidRP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02493">
        <w:rPr>
          <w:rFonts w:ascii="Times New Roman" w:hAnsi="Times New Roman" w:cs="Times New Roman"/>
          <w:sz w:val="28"/>
          <w:szCs w:val="28"/>
        </w:rPr>
        <w:t>;</w:t>
      </w:r>
    </w:p>
    <w:p w:rsidR="00BB18CA" w:rsidRPr="00002493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493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</w:t>
      </w:r>
      <w:r w:rsidR="007D3879" w:rsidRPr="00002493">
        <w:rPr>
          <w:rFonts w:ascii="Times New Roman" w:hAnsi="Times New Roman" w:cs="Times New Roman"/>
          <w:sz w:val="28"/>
          <w:szCs w:val="28"/>
        </w:rPr>
        <w:t>органах</w:t>
      </w:r>
      <w:r w:rsidR="00D21FA2" w:rsidRPr="00002493">
        <w:rPr>
          <w:rFonts w:ascii="Times New Roman" w:hAnsi="Times New Roman" w:cs="Times New Roman"/>
          <w:sz w:val="28"/>
          <w:szCs w:val="28"/>
        </w:rPr>
        <w:t xml:space="preserve">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Администрации Соколовского сельсовета </w:t>
      </w:r>
      <w:proofErr w:type="spellStart"/>
      <w:r w:rsidR="00002493" w:rsidRP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 w:rsidRP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002493">
        <w:rPr>
          <w:rFonts w:ascii="Times New Roman" w:hAnsi="Times New Roman" w:cs="Times New Roman"/>
          <w:sz w:val="28"/>
          <w:szCs w:val="28"/>
        </w:rPr>
        <w:t>включенные в перечень должностей муниципальной службы, замещение которых влечет</w:t>
      </w:r>
      <w:r w:rsidRPr="00BB18CA">
        <w:rPr>
          <w:rFonts w:ascii="Times New Roman" w:hAnsi="Times New Roman" w:cs="Times New Roman"/>
          <w:sz w:val="28"/>
          <w:szCs w:val="28"/>
        </w:rPr>
        <w:t xml:space="preserve">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</w:t>
      </w:r>
      <w:r w:rsidRPr="00002493">
        <w:rPr>
          <w:rFonts w:ascii="Times New Roman" w:hAnsi="Times New Roman" w:cs="Times New Roman"/>
          <w:sz w:val="28"/>
          <w:szCs w:val="28"/>
        </w:rPr>
        <w:t xml:space="preserve">несовершеннолетних детей, утвержденный </w:t>
      </w:r>
      <w:r w:rsidR="00002493" w:rsidRPr="00002493">
        <w:rPr>
          <w:rFonts w:ascii="Times New Roman" w:hAnsi="Times New Roman" w:cs="Times New Roman"/>
          <w:sz w:val="28"/>
          <w:szCs w:val="28"/>
        </w:rPr>
        <w:t xml:space="preserve"> Решением (внеочередной) тринадцатой сессии Совета депутатов Соколовского сельсовета </w:t>
      </w:r>
      <w:proofErr w:type="spellStart"/>
      <w:r w:rsidR="00002493" w:rsidRPr="00002493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002493" w:rsidRPr="000024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26.08.2021 г. № 13.5</w:t>
      </w:r>
      <w:r w:rsidRPr="00002493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250A0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 xml:space="preserve">ей лиц, указанных в </w:t>
      </w:r>
      <w:proofErr w:type="gramStart"/>
      <w:r w:rsidR="00972525">
        <w:rPr>
          <w:rFonts w:ascii="Times New Roman" w:hAnsi="Times New Roman" w:cs="Times New Roman"/>
          <w:sz w:val="28"/>
          <w:szCs w:val="28"/>
        </w:rPr>
        <w:t>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2. На </w:t>
      </w:r>
      <w:r w:rsidR="00250A07">
        <w:rPr>
          <w:rFonts w:ascii="Times New Roman" w:hAnsi="Times New Roman" w:cs="Times New Roman"/>
          <w:sz w:val="28"/>
          <w:szCs w:val="28"/>
        </w:rPr>
        <w:t>официальном сайте размещается</w:t>
      </w:r>
      <w:r w:rsidR="00D21FA2">
        <w:rPr>
          <w:rFonts w:ascii="Times New Roman" w:hAnsi="Times New Roman" w:cs="Times New Roman"/>
          <w:sz w:val="28"/>
          <w:szCs w:val="28"/>
        </w:rPr>
        <w:t xml:space="preserve"> и </w:t>
      </w:r>
      <w:r w:rsidRPr="00BB18CA">
        <w:rPr>
          <w:rFonts w:ascii="Times New Roman" w:hAnsi="Times New Roman" w:cs="Times New Roman"/>
          <w:sz w:val="28"/>
          <w:szCs w:val="28"/>
        </w:rPr>
        <w:t>общероссийским средствам мас</w:t>
      </w:r>
      <w:r w:rsidR="00250A07">
        <w:rPr>
          <w:rFonts w:ascii="Times New Roman" w:hAnsi="Times New Roman" w:cs="Times New Roman"/>
          <w:sz w:val="28"/>
          <w:szCs w:val="28"/>
        </w:rPr>
        <w:t>совой информации предоставляется</w:t>
      </w:r>
      <w:r w:rsidRPr="00BB18CA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8B0">
        <w:rPr>
          <w:rFonts w:ascii="Times New Roman" w:hAnsi="Times New Roman" w:cs="Times New Roman"/>
          <w:sz w:val="28"/>
          <w:szCs w:val="28"/>
        </w:rPr>
        <w:t>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806644" w:rsidRPr="00806644" w:rsidRDefault="00250A07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</w:t>
      </w:r>
      <w:r>
        <w:rPr>
          <w:rFonts w:ascii="Times New Roman" w:hAnsi="Times New Roman" w:cs="Times New Roman"/>
          <w:sz w:val="28"/>
          <w:szCs w:val="28"/>
        </w:rPr>
        <w:t xml:space="preserve">лжности депутатов Администрации Соколовского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37C38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Соколовского сельсовета</w:t>
      </w:r>
      <w:r w:rsidR="0000392F">
        <w:rPr>
          <w:rFonts w:ascii="Times New Roman" w:hAnsi="Times New Roman" w:cs="Times New Roman"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Порядку.</w:t>
      </w:r>
    </w:p>
    <w:p w:rsidR="003C3C42" w:rsidRPr="00BB18CA" w:rsidRDefault="00250A0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BB18CA">
        <w:rPr>
          <w:rFonts w:ascii="Times New Roman" w:hAnsi="Times New Roman" w:cs="Times New Roman"/>
          <w:sz w:val="28"/>
          <w:szCs w:val="28"/>
        </w:rPr>
        <w:t>. В ра</w:t>
      </w:r>
      <w:r>
        <w:rPr>
          <w:rFonts w:ascii="Times New Roman" w:hAnsi="Times New Roman" w:cs="Times New Roman"/>
          <w:sz w:val="28"/>
          <w:szCs w:val="28"/>
        </w:rPr>
        <w:t xml:space="preserve">змещаемых на официальном сайте Администрации Соколовского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3C3C42" w:rsidRPr="00BB18CA">
        <w:rPr>
          <w:rFonts w:ascii="Times New Roman" w:hAnsi="Times New Roman" w:cs="Times New Roman"/>
          <w:sz w:val="28"/>
          <w:szCs w:val="28"/>
        </w:rPr>
        <w:t xml:space="preserve">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Pr="0044440C" w:rsidRDefault="0025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Соколовского сельсовета </w:t>
      </w:r>
      <w:r w:rsidR="004D33B8" w:rsidRPr="0044440C">
        <w:rPr>
          <w:rFonts w:ascii="Times New Roman" w:hAnsi="Times New Roman" w:cs="Times New Roman"/>
          <w:sz w:val="28"/>
          <w:szCs w:val="28"/>
        </w:rPr>
        <w:t>сведений</w:t>
      </w:r>
      <w:r w:rsidR="003B33B1" w:rsidRPr="0044440C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44440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44440C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1</w:t>
      </w:r>
      <w:r w:rsidR="004D33B8" w:rsidRPr="0044440C">
        <w:rPr>
          <w:rFonts w:ascii="Times New Roman" w:hAnsi="Times New Roman" w:cs="Times New Roman"/>
          <w:sz w:val="28"/>
          <w:szCs w:val="28"/>
        </w:rPr>
        <w:t>) </w:t>
      </w:r>
      <w:r w:rsidR="006C4C90" w:rsidRPr="0044440C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 w:rsidRPr="0044440C">
        <w:rPr>
          <w:rFonts w:ascii="Times New Roman" w:hAnsi="Times New Roman" w:cs="Times New Roman"/>
          <w:sz w:val="28"/>
          <w:szCs w:val="28"/>
        </w:rPr>
        <w:t>формат</w:t>
      </w:r>
      <w:r w:rsidR="006C4C90" w:rsidRPr="0044440C">
        <w:rPr>
          <w:rFonts w:ascii="Times New Roman" w:hAnsi="Times New Roman" w:cs="Times New Roman"/>
          <w:sz w:val="28"/>
          <w:szCs w:val="28"/>
        </w:rPr>
        <w:t>е</w:t>
      </w:r>
      <w:r w:rsidR="00222F42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="006C4C90" w:rsidRPr="0044440C">
        <w:rPr>
          <w:rFonts w:ascii="Times New Roman" w:hAnsi="Times New Roman" w:cs="Times New Roman"/>
          <w:sz w:val="28"/>
          <w:szCs w:val="28"/>
        </w:rPr>
        <w:t>(</w:t>
      </w:r>
      <w:r w:rsidR="00222F42" w:rsidRPr="004444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2F42" w:rsidRPr="0044440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22F42" w:rsidRPr="0044440C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222F42" w:rsidRPr="0044440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22F42" w:rsidRPr="0044440C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22F42" w:rsidRPr="0044440C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2</w:t>
      </w:r>
      <w:r w:rsidR="006C4C90" w:rsidRPr="0044440C">
        <w:rPr>
          <w:rFonts w:ascii="Times New Roman" w:hAnsi="Times New Roman" w:cs="Times New Roman"/>
          <w:sz w:val="28"/>
          <w:szCs w:val="28"/>
        </w:rPr>
        <w:t>) </w:t>
      </w:r>
      <w:r w:rsidR="00972525" w:rsidRPr="0044440C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 w:rsidRPr="0044440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44440C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3</w:t>
      </w:r>
      <w:r w:rsidR="006C4C90" w:rsidRPr="0044440C">
        <w:rPr>
          <w:rFonts w:ascii="Times New Roman" w:hAnsi="Times New Roman" w:cs="Times New Roman"/>
          <w:sz w:val="28"/>
          <w:szCs w:val="28"/>
        </w:rPr>
        <w:t>) </w:t>
      </w:r>
      <w:r w:rsidR="003B33B1" w:rsidRPr="0044440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 w:rsidRPr="0044440C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 w:rsidRPr="0044440C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44440C" w:rsidRDefault="00250A07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6</w:t>
      </w:r>
      <w:r w:rsidR="00F84AF3" w:rsidRPr="0044440C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44440C">
        <w:rPr>
          <w:rFonts w:ascii="Times New Roman" w:hAnsi="Times New Roman" w:cs="Times New Roman"/>
          <w:sz w:val="28"/>
          <w:szCs w:val="28"/>
        </w:rPr>
        <w:t>,</w:t>
      </w:r>
      <w:r w:rsidR="00F84AF3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4444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44440C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4444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44440C">
        <w:rPr>
          <w:rFonts w:ascii="Times New Roman" w:hAnsi="Times New Roman" w:cs="Times New Roman"/>
          <w:sz w:val="28"/>
          <w:szCs w:val="28"/>
        </w:rPr>
        <w:t>нас</w:t>
      </w:r>
      <w:r w:rsidR="00CE7632" w:rsidRPr="0044440C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015A74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Pr="0044440C">
        <w:rPr>
          <w:rFonts w:ascii="Times New Roman" w:hAnsi="Times New Roman" w:cs="Times New Roman"/>
          <w:sz w:val="28"/>
          <w:szCs w:val="28"/>
        </w:rPr>
        <w:t xml:space="preserve">специалистом Администрации Соколовского сельсовета- Галкиной М.А. </w:t>
      </w:r>
      <w:r w:rsidR="00F84AF3" w:rsidRPr="0044440C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Pr="0044440C">
        <w:rPr>
          <w:rFonts w:ascii="Times New Roman" w:hAnsi="Times New Roman" w:cs="Times New Roman"/>
          <w:sz w:val="28"/>
          <w:szCs w:val="28"/>
        </w:rPr>
        <w:t>е Администрации Соколовского сельсовета</w:t>
      </w:r>
      <w:r w:rsidR="007367FD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Pr="0044440C">
        <w:rPr>
          <w:rFonts w:ascii="Times New Roman" w:hAnsi="Times New Roman" w:cs="Times New Roman"/>
          <w:sz w:val="28"/>
          <w:szCs w:val="28"/>
        </w:rPr>
        <w:t>в разделе «Противодействие коррупции»</w:t>
      </w:r>
      <w:r w:rsidR="00A51654" w:rsidRPr="0044440C">
        <w:rPr>
          <w:rFonts w:ascii="Times New Roman" w:hAnsi="Times New Roman" w:cs="Times New Roman"/>
          <w:sz w:val="28"/>
          <w:szCs w:val="28"/>
        </w:rPr>
        <w:t>.</w:t>
      </w:r>
      <w:r w:rsidR="00567EED" w:rsidRPr="0044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7E" w:rsidRPr="0044440C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250A07" w:rsidRPr="0044440C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Соколовского сельсовета- Галкиной М.А. </w:t>
      </w:r>
      <w:r w:rsidRPr="0044440C">
        <w:rPr>
          <w:rFonts w:ascii="Times New Roman" w:hAnsi="Times New Roman" w:cs="Times New Roman"/>
          <w:sz w:val="28"/>
          <w:szCs w:val="28"/>
        </w:rPr>
        <w:t xml:space="preserve"> на официальном сайте того муниципального учреждения</w:t>
      </w:r>
      <w:r w:rsidR="00891904" w:rsidRPr="0044440C">
        <w:rPr>
          <w:rFonts w:ascii="Times New Roman" w:hAnsi="Times New Roman" w:cs="Times New Roman"/>
          <w:iCs/>
          <w:sz w:val="28"/>
          <w:szCs w:val="28"/>
        </w:rPr>
        <w:t xml:space="preserve"> в информационно-телекоммуникационной сети «Интернет»</w:t>
      </w:r>
      <w:r w:rsidRPr="0044440C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 w:rsidRPr="0044440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="00891904" w:rsidRPr="0044440C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 w:rsidRPr="0044440C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 w:rsidRPr="0044440C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4440C">
        <w:rPr>
          <w:rFonts w:ascii="Times New Roman" w:hAnsi="Times New Roman" w:cs="Times New Roman"/>
          <w:sz w:val="28"/>
          <w:szCs w:val="28"/>
        </w:rPr>
        <w:t>.</w:t>
      </w:r>
    </w:p>
    <w:p w:rsidR="00590439" w:rsidRPr="0044440C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В соответствующем разделе сайта</w:t>
      </w:r>
      <w:r w:rsidR="00250A07" w:rsidRPr="0044440C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сельсовета</w:t>
      </w:r>
      <w:r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Pr="0044440C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 w:rsidRPr="0044440C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44440C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:rsidR="00746955" w:rsidRPr="0044440C" w:rsidRDefault="0025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0C">
        <w:rPr>
          <w:rFonts w:ascii="Times New Roman" w:hAnsi="Times New Roman" w:cs="Times New Roman"/>
          <w:sz w:val="28"/>
          <w:szCs w:val="28"/>
        </w:rPr>
        <w:t>7</w:t>
      </w:r>
      <w:r w:rsidR="00746955" w:rsidRPr="0044440C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44440C">
        <w:rPr>
          <w:rFonts w:ascii="Times New Roman" w:hAnsi="Times New Roman" w:cs="Times New Roman"/>
          <w:sz w:val="28"/>
          <w:szCs w:val="28"/>
        </w:rPr>
        <w:t>е</w:t>
      </w:r>
      <w:r w:rsidR="00746955" w:rsidRPr="0044440C">
        <w:rPr>
          <w:rFonts w:ascii="Times New Roman" w:hAnsi="Times New Roman" w:cs="Times New Roman"/>
          <w:sz w:val="28"/>
          <w:szCs w:val="28"/>
        </w:rPr>
        <w:t xml:space="preserve"> 1</w:t>
      </w:r>
      <w:r w:rsidR="006E1209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44440C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 w:rsidRPr="0044440C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44440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44440C">
        <w:rPr>
          <w:rFonts w:ascii="Times New Roman" w:hAnsi="Times New Roman" w:cs="Times New Roman"/>
          <w:sz w:val="28"/>
          <w:szCs w:val="28"/>
        </w:rPr>
        <w:t>,</w:t>
      </w:r>
      <w:r w:rsidR="00746955" w:rsidRPr="0044440C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</w:t>
      </w:r>
      <w:r w:rsidR="0044440C" w:rsidRPr="0044440C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сельсовета </w:t>
      </w:r>
      <w:r w:rsidR="00746955" w:rsidRPr="0044440C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должность, и ежегодно обновляются</w:t>
      </w:r>
      <w:r w:rsidR="009D64DB" w:rsidRPr="0044440C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44440C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44440C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3F6CE7" w:rsidRPr="00CC1872" w:rsidRDefault="00250A0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40C">
        <w:rPr>
          <w:rFonts w:ascii="Times New Roman" w:hAnsi="Times New Roman" w:cs="Times New Roman"/>
          <w:sz w:val="28"/>
          <w:szCs w:val="28"/>
        </w:rPr>
        <w:t>Администрации Соколовского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44440C">
        <w:rPr>
          <w:rFonts w:ascii="Times New Roman" w:hAnsi="Times New Roman" w:cs="Times New Roman"/>
          <w:sz w:val="28"/>
          <w:szCs w:val="28"/>
        </w:rPr>
        <w:t>.</w:t>
      </w:r>
    </w:p>
    <w:p w:rsidR="00BB18CA" w:rsidRPr="00CC1872" w:rsidRDefault="00250A0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 формам со</w:t>
      </w:r>
      <w:r w:rsidR="0044440C">
        <w:rPr>
          <w:rFonts w:ascii="Times New Roman" w:hAnsi="Times New Roman" w:cs="Times New Roman"/>
          <w:sz w:val="28"/>
          <w:szCs w:val="28"/>
        </w:rPr>
        <w:t>гласно приложениям № 1, № 2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</w:t>
      </w:r>
      <w:r w:rsidR="0044440C">
        <w:rPr>
          <w:rFonts w:ascii="Times New Roman" w:hAnsi="Times New Roman" w:cs="Times New Roman"/>
          <w:sz w:val="28"/>
          <w:szCs w:val="28"/>
        </w:rPr>
        <w:t>е Администрации Соколовского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250A0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</w:t>
      </w:r>
      <w:r w:rsidR="0044440C">
        <w:rPr>
          <w:rFonts w:ascii="Times New Roman" w:hAnsi="Times New Roman" w:cs="Times New Roman"/>
          <w:sz w:val="28"/>
          <w:szCs w:val="28"/>
        </w:rPr>
        <w:t>тветственное лицо Администрации Соколовского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44440C">
        <w:rPr>
          <w:rFonts w:ascii="Times New Roman" w:hAnsi="Times New Roman" w:cs="Times New Roman"/>
          <w:sz w:val="28"/>
          <w:szCs w:val="28"/>
        </w:rPr>
        <w:t>ечивающее</w:t>
      </w:r>
      <w:r w:rsidR="00CE7632">
        <w:rPr>
          <w:rFonts w:ascii="Times New Roman" w:hAnsi="Times New Roman" w:cs="Times New Roman"/>
          <w:sz w:val="28"/>
          <w:szCs w:val="28"/>
        </w:rPr>
        <w:t xml:space="preserve">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 официальн</w:t>
      </w:r>
      <w:r w:rsidR="0044440C">
        <w:rPr>
          <w:rFonts w:ascii="Times New Roman" w:hAnsi="Times New Roman" w:cs="Times New Roman"/>
          <w:sz w:val="28"/>
          <w:szCs w:val="28"/>
        </w:rPr>
        <w:t>ом сайте Администрации Соколовского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9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ACC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44440C" w:rsidRPr="0044440C">
        <w:rPr>
          <w:rFonts w:ascii="Times New Roman" w:hAnsi="Times New Roman" w:cs="Times New Roman"/>
        </w:rPr>
        <w:t>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</w:t>
      </w:r>
      <w:r w:rsidR="0044440C">
        <w:rPr>
          <w:rFonts w:ascii="Times New Roman" w:hAnsi="Times New Roman" w:cs="Times New Roman"/>
        </w:rPr>
        <w:t>пальной службы в администрации С</w:t>
      </w:r>
      <w:r w:rsidR="0044440C" w:rsidRPr="0044440C">
        <w:rPr>
          <w:rFonts w:ascii="Times New Roman" w:hAnsi="Times New Roman" w:cs="Times New Roman"/>
        </w:rPr>
        <w:t>околов</w:t>
      </w:r>
      <w:r w:rsidR="0044440C">
        <w:rPr>
          <w:rFonts w:ascii="Times New Roman" w:hAnsi="Times New Roman" w:cs="Times New Roman"/>
        </w:rPr>
        <w:t xml:space="preserve">ского сельсовета </w:t>
      </w:r>
      <w:proofErr w:type="spellStart"/>
      <w:r w:rsidR="0044440C">
        <w:rPr>
          <w:rFonts w:ascii="Times New Roman" w:hAnsi="Times New Roman" w:cs="Times New Roman"/>
        </w:rPr>
        <w:t>Колыванского</w:t>
      </w:r>
      <w:proofErr w:type="spellEnd"/>
      <w:r w:rsidR="0044440C">
        <w:rPr>
          <w:rFonts w:ascii="Times New Roman" w:hAnsi="Times New Roman" w:cs="Times New Roman"/>
        </w:rPr>
        <w:t xml:space="preserve"> района Н</w:t>
      </w:r>
      <w:r w:rsidR="0044440C" w:rsidRPr="0044440C">
        <w:rPr>
          <w:rFonts w:ascii="Times New Roman" w:hAnsi="Times New Roman" w:cs="Times New Roman"/>
        </w:rPr>
        <w:t>овосибирской области, должнос</w:t>
      </w:r>
      <w:r w:rsidR="0044440C">
        <w:rPr>
          <w:rFonts w:ascii="Times New Roman" w:hAnsi="Times New Roman" w:cs="Times New Roman"/>
        </w:rPr>
        <w:t xml:space="preserve">ти руководителей администрации Соколовского сельсовета </w:t>
      </w:r>
      <w:proofErr w:type="spellStart"/>
      <w:r w:rsidR="0044440C">
        <w:rPr>
          <w:rFonts w:ascii="Times New Roman" w:hAnsi="Times New Roman" w:cs="Times New Roman"/>
        </w:rPr>
        <w:t>Колыванского</w:t>
      </w:r>
      <w:proofErr w:type="spellEnd"/>
      <w:r w:rsidR="0044440C">
        <w:rPr>
          <w:rFonts w:ascii="Times New Roman" w:hAnsi="Times New Roman" w:cs="Times New Roman"/>
        </w:rPr>
        <w:t xml:space="preserve"> района Н</w:t>
      </w:r>
      <w:r w:rsidR="0044440C" w:rsidRPr="0044440C">
        <w:rPr>
          <w:rFonts w:ascii="Times New Roman" w:hAnsi="Times New Roman" w:cs="Times New Roman"/>
        </w:rPr>
        <w:t>овосибирской области, и членов</w:t>
      </w:r>
      <w:r w:rsidR="0044440C">
        <w:rPr>
          <w:rFonts w:ascii="Times New Roman" w:hAnsi="Times New Roman" w:cs="Times New Roman"/>
        </w:rPr>
        <w:t xml:space="preserve"> их семей на официальном сайте Администрации С</w:t>
      </w:r>
      <w:r w:rsidR="0044440C" w:rsidRPr="0044440C">
        <w:rPr>
          <w:rFonts w:ascii="Times New Roman" w:hAnsi="Times New Roman" w:cs="Times New Roman"/>
        </w:rPr>
        <w:t>околовского сельсовета и предоставления этих сведений общероссийским средствам массовой информации для опубликования</w:t>
      </w:r>
    </w:p>
    <w:p w:rsidR="002D126B" w:rsidRPr="005C3696" w:rsidRDefault="002D126B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9C36FA"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9C36FA">
              <w:rPr>
                <w:rFonts w:ascii="Times New Roman" w:hAnsi="Times New Roman" w:cs="Times New Roman"/>
                <w:b/>
              </w:rPr>
              <w:t>Администрации Соколовского сельсовета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9C36FA" w:rsidRPr="009C36FA">
        <w:rPr>
          <w:rFonts w:ascii="Times New Roman" w:hAnsi="Times New Roman" w:cs="Times New Roman"/>
        </w:rPr>
        <w:t xml:space="preserve">Порядку размещения сведений 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Соколовского сельсовета </w:t>
      </w:r>
      <w:proofErr w:type="spellStart"/>
      <w:r w:rsidR="009C36FA" w:rsidRPr="009C36FA">
        <w:rPr>
          <w:rFonts w:ascii="Times New Roman" w:hAnsi="Times New Roman" w:cs="Times New Roman"/>
        </w:rPr>
        <w:t>Колыванского</w:t>
      </w:r>
      <w:proofErr w:type="spellEnd"/>
      <w:r w:rsidR="009C36FA" w:rsidRPr="009C36FA">
        <w:rPr>
          <w:rFonts w:ascii="Times New Roman" w:hAnsi="Times New Roman" w:cs="Times New Roman"/>
        </w:rPr>
        <w:t xml:space="preserve"> района Новосибирской области, должности руководителей администрации Соколовского сельсовета </w:t>
      </w:r>
      <w:proofErr w:type="spellStart"/>
      <w:r w:rsidR="009C36FA" w:rsidRPr="009C36FA">
        <w:rPr>
          <w:rFonts w:ascii="Times New Roman" w:hAnsi="Times New Roman" w:cs="Times New Roman"/>
        </w:rPr>
        <w:t>Колыванского</w:t>
      </w:r>
      <w:proofErr w:type="spellEnd"/>
      <w:r w:rsidR="009C36FA" w:rsidRPr="009C36FA">
        <w:rPr>
          <w:rFonts w:ascii="Times New Roman" w:hAnsi="Times New Roman" w:cs="Times New Roman"/>
        </w:rPr>
        <w:t xml:space="preserve"> района Новосибирской области, и членов их семей на официальном сайте Администрации Соколовского сельсовета и предоставления этих сведений общероссийским средствам массовой информации для опубликования</w:t>
      </w: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B17281" w:rsidRPr="00FD44FF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891D37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7B145D" w:rsidRPr="0044440C" w:rsidRDefault="00B17281" w:rsidP="0044440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  <w:sectPr w:rsidR="007B145D" w:rsidRPr="0044440C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>«О контроле за соответствием расходов лиц, замещающих государственные дол</w:t>
      </w:r>
      <w:r w:rsidR="0044440C">
        <w:rPr>
          <w:rFonts w:ascii="Times New Roman" w:hAnsi="Times New Roman" w:cs="Times New Roman"/>
          <w:sz w:val="20"/>
          <w:szCs w:val="20"/>
        </w:rPr>
        <w:t>жности, и иных лиц их доходам».</w:t>
      </w:r>
    </w:p>
    <w:p w:rsidR="00D7470F" w:rsidRPr="00D7470F" w:rsidRDefault="00D7470F" w:rsidP="004444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07" w:rsidRDefault="006E5907" w:rsidP="0042362A">
      <w:pPr>
        <w:spacing w:after="0" w:line="240" w:lineRule="auto"/>
      </w:pPr>
      <w:r>
        <w:separator/>
      </w:r>
    </w:p>
  </w:endnote>
  <w:endnote w:type="continuationSeparator" w:id="0">
    <w:p w:rsidR="006E5907" w:rsidRDefault="006E5907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07" w:rsidRDefault="006E5907" w:rsidP="0042362A">
      <w:pPr>
        <w:spacing w:after="0" w:line="240" w:lineRule="auto"/>
      </w:pPr>
      <w:r>
        <w:separator/>
      </w:r>
    </w:p>
  </w:footnote>
  <w:footnote w:type="continuationSeparator" w:id="0">
    <w:p w:rsidR="006E5907" w:rsidRDefault="006E5907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69C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2493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0A07"/>
    <w:rsid w:val="00251BE0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126B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324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4440C"/>
    <w:rsid w:val="004631AE"/>
    <w:rsid w:val="00470D21"/>
    <w:rsid w:val="00476D52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E5907"/>
    <w:rsid w:val="006F31F3"/>
    <w:rsid w:val="006F7424"/>
    <w:rsid w:val="007055C6"/>
    <w:rsid w:val="00705B21"/>
    <w:rsid w:val="00710551"/>
    <w:rsid w:val="007106D7"/>
    <w:rsid w:val="00720831"/>
    <w:rsid w:val="00720A6C"/>
    <w:rsid w:val="00720F0C"/>
    <w:rsid w:val="00721796"/>
    <w:rsid w:val="00725429"/>
    <w:rsid w:val="007367FD"/>
    <w:rsid w:val="007369C0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5557D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6FA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3016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69FA"/>
  <w15:docId w15:val="{0483C35F-5B91-44C2-A7FC-DD28097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1293-971B-45F5-8FAE-348834B5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admin</cp:lastModifiedBy>
  <cp:revision>63</cp:revision>
  <cp:lastPrinted>2022-02-18T04:07:00Z</cp:lastPrinted>
  <dcterms:created xsi:type="dcterms:W3CDTF">2022-01-28T10:15:00Z</dcterms:created>
  <dcterms:modified xsi:type="dcterms:W3CDTF">2022-02-18T04:08:00Z</dcterms:modified>
</cp:coreProperties>
</file>