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83" w:rsidRDefault="00636483" w:rsidP="00636483">
      <w:pPr>
        <w:jc w:val="center"/>
        <w:rPr>
          <w:sz w:val="28"/>
        </w:rPr>
      </w:pPr>
    </w:p>
    <w:p w:rsidR="00636483" w:rsidRDefault="00636483" w:rsidP="00636483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6483" w:rsidRDefault="00636483" w:rsidP="00636483">
      <w:pPr>
        <w:jc w:val="center"/>
        <w:rPr>
          <w:b/>
          <w:sz w:val="28"/>
        </w:rPr>
      </w:pPr>
    </w:p>
    <w:p w:rsidR="00636483" w:rsidRDefault="00636483" w:rsidP="00636483">
      <w:pPr>
        <w:jc w:val="center"/>
        <w:rPr>
          <w:sz w:val="18"/>
        </w:rPr>
      </w:pPr>
    </w:p>
    <w:p w:rsidR="00636483" w:rsidRDefault="00636483" w:rsidP="00636483">
      <w:pPr>
        <w:jc w:val="center"/>
        <w:rPr>
          <w:sz w:val="18"/>
        </w:rPr>
      </w:pPr>
    </w:p>
    <w:p w:rsidR="00636483" w:rsidRDefault="00636483" w:rsidP="0063648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6483" w:rsidRDefault="00636483" w:rsidP="0063648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СОКОЛОВСКОГО СЕЛЬСОВЕТА</w:t>
      </w:r>
    </w:p>
    <w:p w:rsidR="00636483" w:rsidRDefault="00636483" w:rsidP="0063648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КОЛЫВАНСКОГО  РАЙОНА</w:t>
      </w:r>
      <w:proofErr w:type="gramEnd"/>
    </w:p>
    <w:p w:rsidR="00636483" w:rsidRDefault="00636483" w:rsidP="0063648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НОВОСИБИРСКОЙ  ОБЛАСТИ</w:t>
      </w:r>
      <w:proofErr w:type="gramEnd"/>
    </w:p>
    <w:p w:rsidR="00636483" w:rsidRDefault="00636483" w:rsidP="00636483">
      <w:pPr>
        <w:pStyle w:val="1"/>
        <w:jc w:val="center"/>
        <w:rPr>
          <w:b w:val="0"/>
          <w:sz w:val="24"/>
          <w:szCs w:val="24"/>
        </w:rPr>
      </w:pPr>
    </w:p>
    <w:p w:rsidR="00636483" w:rsidRDefault="00636483" w:rsidP="00636483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36483" w:rsidRDefault="00636483" w:rsidP="00636483">
      <w:pPr>
        <w:jc w:val="center"/>
        <w:rPr>
          <w:sz w:val="28"/>
          <w:szCs w:val="28"/>
        </w:rPr>
      </w:pPr>
    </w:p>
    <w:p w:rsidR="00636483" w:rsidRDefault="00636483" w:rsidP="00636483">
      <w:pPr>
        <w:jc w:val="center"/>
      </w:pPr>
    </w:p>
    <w:p w:rsidR="00636483" w:rsidRDefault="00E7136F" w:rsidP="00636483">
      <w:pPr>
        <w:tabs>
          <w:tab w:val="center" w:pos="4500"/>
        </w:tabs>
        <w:jc w:val="center"/>
        <w:rPr>
          <w:bCs/>
          <w:sz w:val="28"/>
        </w:rPr>
      </w:pPr>
      <w:r>
        <w:rPr>
          <w:bCs/>
          <w:sz w:val="28"/>
        </w:rPr>
        <w:t xml:space="preserve"> 25</w:t>
      </w:r>
      <w:r w:rsidR="00636483">
        <w:rPr>
          <w:bCs/>
          <w:sz w:val="28"/>
        </w:rPr>
        <w:t>.05.2021 г.</w:t>
      </w:r>
      <w:r w:rsidR="00636483">
        <w:rPr>
          <w:bCs/>
          <w:sz w:val="28"/>
        </w:rPr>
        <w:tab/>
        <w:t xml:space="preserve">                          с. </w:t>
      </w:r>
      <w:proofErr w:type="spellStart"/>
      <w:r w:rsidR="00636483">
        <w:rPr>
          <w:bCs/>
          <w:sz w:val="28"/>
        </w:rPr>
        <w:t>Соколово</w:t>
      </w:r>
      <w:proofErr w:type="spellEnd"/>
      <w:r w:rsidR="00636483">
        <w:rPr>
          <w:bCs/>
          <w:sz w:val="28"/>
        </w:rPr>
        <w:t xml:space="preserve">         </w:t>
      </w:r>
      <w:r>
        <w:rPr>
          <w:bCs/>
          <w:sz w:val="28"/>
        </w:rPr>
        <w:t xml:space="preserve">                            № 37.1</w:t>
      </w:r>
    </w:p>
    <w:p w:rsidR="00636483" w:rsidRDefault="00636483" w:rsidP="00636483">
      <w:pPr>
        <w:jc w:val="center"/>
        <w:rPr>
          <w:sz w:val="24"/>
        </w:rPr>
      </w:pPr>
    </w:p>
    <w:p w:rsidR="00636483" w:rsidRDefault="00636483" w:rsidP="0063648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проведения Месячника безопасности людей на водн</w:t>
      </w:r>
      <w:r w:rsidR="00E7136F">
        <w:rPr>
          <w:sz w:val="28"/>
          <w:szCs w:val="28"/>
        </w:rPr>
        <w:t>ых объектах в летний период 2021</w:t>
      </w:r>
      <w:r>
        <w:rPr>
          <w:sz w:val="28"/>
          <w:szCs w:val="28"/>
        </w:rPr>
        <w:t xml:space="preserve"> г. на территории Соколовского </w:t>
      </w:r>
      <w:proofErr w:type="gramStart"/>
      <w:r>
        <w:rPr>
          <w:sz w:val="28"/>
          <w:szCs w:val="28"/>
        </w:rPr>
        <w:t>сельсовета .</w:t>
      </w:r>
      <w:proofErr w:type="gramEnd"/>
    </w:p>
    <w:p w:rsidR="00636483" w:rsidRDefault="00636483" w:rsidP="00636483">
      <w:pPr>
        <w:pStyle w:val="2"/>
        <w:spacing w:before="0" w:after="0"/>
        <w:ind w:right="-2"/>
        <w:rPr>
          <w:b w:val="0"/>
          <w:bCs w:val="0"/>
          <w:i w:val="0"/>
          <w:iCs w:val="0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</w:t>
      </w:r>
    </w:p>
    <w:p w:rsidR="00636483" w:rsidRDefault="00636483" w:rsidP="00636483">
      <w:pPr>
        <w:ind w:right="125"/>
        <w:jc w:val="center"/>
        <w:rPr>
          <w:rFonts w:ascii="Arial" w:hAnsi="Arial" w:cs="Arial"/>
          <w:sz w:val="26"/>
          <w:szCs w:val="26"/>
        </w:rPr>
      </w:pPr>
    </w:p>
    <w:p w:rsidR="00636483" w:rsidRDefault="00636483" w:rsidP="00636483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г, </w:t>
      </w:r>
      <w:proofErr w:type="gramStart"/>
      <w:r>
        <w:rPr>
          <w:sz w:val="28"/>
          <w:szCs w:val="28"/>
        </w:rPr>
        <w:t>№  131</w:t>
      </w:r>
      <w:proofErr w:type="gramEnd"/>
      <w:r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Уставом Соколовского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района, Новосибирской области,</w:t>
      </w:r>
    </w:p>
    <w:p w:rsidR="00636483" w:rsidRDefault="00636483" w:rsidP="00636483">
      <w:pPr>
        <w:ind w:right="125"/>
        <w:rPr>
          <w:sz w:val="28"/>
          <w:szCs w:val="28"/>
        </w:rPr>
      </w:pPr>
    </w:p>
    <w:p w:rsidR="00636483" w:rsidRDefault="00636483" w:rsidP="00636483">
      <w:pPr>
        <w:ind w:right="125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36483" w:rsidRDefault="00636483" w:rsidP="00636483">
      <w:pPr>
        <w:ind w:right="125"/>
        <w:rPr>
          <w:sz w:val="28"/>
          <w:szCs w:val="28"/>
        </w:rPr>
      </w:pPr>
    </w:p>
    <w:p w:rsidR="00636483" w:rsidRDefault="00636483" w:rsidP="00636483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проведения Месячника безопасности людей на водн</w:t>
      </w:r>
      <w:r w:rsidR="00E7136F">
        <w:rPr>
          <w:sz w:val="28"/>
          <w:szCs w:val="28"/>
        </w:rPr>
        <w:t>ых объектах в летний период 2021</w:t>
      </w:r>
      <w:r>
        <w:rPr>
          <w:sz w:val="28"/>
          <w:szCs w:val="28"/>
        </w:rPr>
        <w:t xml:space="preserve"> г на территории Соколовского сельсовета. </w:t>
      </w:r>
    </w:p>
    <w:p w:rsidR="00636483" w:rsidRDefault="00636483" w:rsidP="00636483">
      <w:pPr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исполнения</w:t>
      </w:r>
      <w:proofErr w:type="gramEnd"/>
      <w:r>
        <w:rPr>
          <w:sz w:val="28"/>
          <w:szCs w:val="28"/>
        </w:rPr>
        <w:t xml:space="preserve"> постановления оставляю за собой.</w:t>
      </w:r>
    </w:p>
    <w:p w:rsidR="00636483" w:rsidRDefault="00636483" w:rsidP="00636483">
      <w:pPr>
        <w:ind w:right="125"/>
        <w:jc w:val="center"/>
        <w:rPr>
          <w:rFonts w:ascii="Arial" w:hAnsi="Arial" w:cs="Arial"/>
          <w:sz w:val="26"/>
          <w:szCs w:val="26"/>
        </w:rPr>
      </w:pPr>
    </w:p>
    <w:p w:rsidR="00636483" w:rsidRDefault="00636483" w:rsidP="00636483">
      <w:pPr>
        <w:ind w:right="125"/>
        <w:jc w:val="center"/>
        <w:rPr>
          <w:rFonts w:ascii="Arial" w:hAnsi="Arial" w:cs="Arial"/>
          <w:sz w:val="26"/>
          <w:szCs w:val="26"/>
        </w:rPr>
      </w:pPr>
    </w:p>
    <w:p w:rsidR="00636483" w:rsidRDefault="00636483" w:rsidP="00636483">
      <w:pPr>
        <w:ind w:right="125"/>
        <w:jc w:val="center"/>
        <w:rPr>
          <w:rFonts w:ascii="Arial" w:hAnsi="Arial" w:cs="Arial"/>
          <w:sz w:val="26"/>
          <w:szCs w:val="26"/>
        </w:rPr>
      </w:pPr>
    </w:p>
    <w:p w:rsidR="00636483" w:rsidRDefault="00636483" w:rsidP="00636483">
      <w:pPr>
        <w:ind w:right="125"/>
        <w:jc w:val="center"/>
        <w:rPr>
          <w:rFonts w:ascii="Arial" w:hAnsi="Arial" w:cs="Arial"/>
          <w:sz w:val="26"/>
          <w:szCs w:val="26"/>
        </w:rPr>
      </w:pPr>
    </w:p>
    <w:p w:rsidR="00636483" w:rsidRDefault="00636483" w:rsidP="00636483">
      <w:pPr>
        <w:tabs>
          <w:tab w:val="left" w:pos="405"/>
        </w:tabs>
        <w:ind w:right="125"/>
        <w:rPr>
          <w:sz w:val="28"/>
          <w:szCs w:val="28"/>
        </w:rPr>
      </w:pPr>
      <w:r>
        <w:rPr>
          <w:sz w:val="28"/>
          <w:szCs w:val="28"/>
        </w:rPr>
        <w:t>Глава Соколовского сельсовета                                    Е.Н. Антонова</w:t>
      </w:r>
    </w:p>
    <w:p w:rsidR="00636483" w:rsidRDefault="00636483" w:rsidP="00636483">
      <w:pPr>
        <w:ind w:right="125"/>
        <w:jc w:val="center"/>
        <w:rPr>
          <w:rFonts w:ascii="Arial" w:hAnsi="Arial" w:cs="Arial"/>
          <w:sz w:val="26"/>
          <w:szCs w:val="26"/>
        </w:rPr>
      </w:pPr>
    </w:p>
    <w:p w:rsidR="00636483" w:rsidRDefault="00636483" w:rsidP="00636483">
      <w:pPr>
        <w:ind w:right="125"/>
        <w:jc w:val="center"/>
        <w:rPr>
          <w:rFonts w:ascii="Arial" w:hAnsi="Arial" w:cs="Arial"/>
          <w:sz w:val="26"/>
          <w:szCs w:val="26"/>
        </w:rPr>
      </w:pPr>
    </w:p>
    <w:p w:rsidR="00636483" w:rsidRDefault="00636483" w:rsidP="00636483"/>
    <w:p w:rsidR="00636483" w:rsidRDefault="00636483" w:rsidP="00636483"/>
    <w:p w:rsidR="00636483" w:rsidRDefault="00636483" w:rsidP="00636483"/>
    <w:p w:rsidR="00636483" w:rsidRDefault="00636483" w:rsidP="00636483"/>
    <w:p w:rsidR="00636483" w:rsidRDefault="00636483" w:rsidP="00636483"/>
    <w:p w:rsidR="00636483" w:rsidRDefault="00636483" w:rsidP="00636483"/>
    <w:p w:rsidR="00636483" w:rsidRDefault="00636483" w:rsidP="00636483"/>
    <w:p w:rsidR="00636483" w:rsidRDefault="00636483" w:rsidP="00636483"/>
    <w:p w:rsidR="00636483" w:rsidRDefault="00636483" w:rsidP="00636483"/>
    <w:p w:rsidR="00636483" w:rsidRDefault="00636483" w:rsidP="00636483"/>
    <w:p w:rsidR="00636483" w:rsidRDefault="00636483" w:rsidP="00636483"/>
    <w:p w:rsidR="00636483" w:rsidRDefault="00636483" w:rsidP="00636483"/>
    <w:p w:rsidR="00636483" w:rsidRDefault="00636483" w:rsidP="00636483"/>
    <w:p w:rsidR="00636483" w:rsidRDefault="00636483" w:rsidP="0063648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636483" w:rsidRDefault="00636483" w:rsidP="00636483">
      <w:pPr>
        <w:jc w:val="center"/>
        <w:rPr>
          <w:sz w:val="28"/>
        </w:rPr>
      </w:pPr>
      <w:r>
        <w:rPr>
          <w:sz w:val="28"/>
        </w:rPr>
        <w:t>ПЛАН</w:t>
      </w:r>
    </w:p>
    <w:p w:rsidR="00636483" w:rsidRDefault="00636483" w:rsidP="00636483">
      <w:pPr>
        <w:jc w:val="center"/>
        <w:rPr>
          <w:sz w:val="28"/>
        </w:rPr>
      </w:pPr>
      <w:r>
        <w:rPr>
          <w:sz w:val="28"/>
        </w:rPr>
        <w:t>проведения Месячника безопасности людей на водны</w:t>
      </w:r>
      <w:r w:rsidR="00E7136F">
        <w:rPr>
          <w:sz w:val="28"/>
        </w:rPr>
        <w:t>х объектах в летнем периоде 2021</w:t>
      </w:r>
      <w:r>
        <w:rPr>
          <w:sz w:val="28"/>
        </w:rPr>
        <w:t xml:space="preserve"> года, на территории Соколовского сельсовета.</w:t>
      </w:r>
    </w:p>
    <w:p w:rsidR="00636483" w:rsidRDefault="00636483" w:rsidP="00636483">
      <w:pPr>
        <w:jc w:val="center"/>
        <w:rPr>
          <w:sz w:val="28"/>
        </w:rPr>
      </w:pPr>
    </w:p>
    <w:tbl>
      <w:tblPr>
        <w:tblW w:w="893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28"/>
        <w:gridCol w:w="3732"/>
        <w:gridCol w:w="2230"/>
        <w:gridCol w:w="2240"/>
      </w:tblGrid>
      <w:tr w:rsidR="00636483" w:rsidTr="00E7136F">
        <w:trPr>
          <w:trHeight w:val="56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636483">
            <w:pPr>
              <w:snapToGrid w:val="0"/>
              <w:spacing w:after="200" w:line="276" w:lineRule="auto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636483">
            <w:pPr>
              <w:snapToGrid w:val="0"/>
              <w:spacing w:after="200" w:line="276" w:lineRule="auto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636483">
            <w:pPr>
              <w:snapToGrid w:val="0"/>
              <w:spacing w:after="200" w:line="276" w:lineRule="auto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483" w:rsidRDefault="00636483">
            <w:pPr>
              <w:snapToGrid w:val="0"/>
              <w:spacing w:after="200" w:line="276" w:lineRule="auto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636483" w:rsidTr="00E7136F">
        <w:trPr>
          <w:trHeight w:val="158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636483">
            <w:pPr>
              <w:snapToGrid w:val="0"/>
              <w:spacing w:after="200" w:line="276" w:lineRule="auto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63648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Подготовка проекта </w:t>
            </w:r>
            <w:proofErr w:type="gramStart"/>
            <w:r>
              <w:rPr>
                <w:sz w:val="28"/>
              </w:rPr>
              <w:t>плана  о</w:t>
            </w:r>
            <w:proofErr w:type="gramEnd"/>
            <w:r>
              <w:rPr>
                <w:sz w:val="28"/>
              </w:rPr>
              <w:t xml:space="preserve"> проведении «Месячника</w:t>
            </w:r>
          </w:p>
          <w:p w:rsidR="00636483" w:rsidRDefault="00636483">
            <w:pPr>
              <w:spacing w:after="200" w:line="276" w:lineRule="auto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безопасности людей на водных объектах»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636483">
            <w:pPr>
              <w:snapToGrid w:val="0"/>
              <w:spacing w:after="200" w:line="276" w:lineRule="auto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483" w:rsidRDefault="00636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636483" w:rsidRDefault="00636483">
            <w:pPr>
              <w:snapToGrid w:val="0"/>
              <w:spacing w:after="200" w:line="276" w:lineRule="auto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сельсовета</w:t>
            </w:r>
          </w:p>
        </w:tc>
      </w:tr>
      <w:tr w:rsidR="00636483" w:rsidTr="00E7136F">
        <w:trPr>
          <w:trHeight w:val="208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636483">
            <w:pPr>
              <w:snapToGrid w:val="0"/>
              <w:spacing w:after="200" w:line="276" w:lineRule="auto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636483">
            <w:pPr>
              <w:snapToGrid w:val="0"/>
              <w:spacing w:after="200" w:line="276" w:lineRule="auto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 xml:space="preserve">Доведение до руководителей рекомендаций по проведению месячника «Безопасности людей на водных объектах </w:t>
            </w:r>
            <w:proofErr w:type="spellStart"/>
            <w:r>
              <w:rPr>
                <w:sz w:val="28"/>
              </w:rPr>
              <w:t>Колыванского</w:t>
            </w:r>
            <w:proofErr w:type="spellEnd"/>
            <w:r>
              <w:rPr>
                <w:sz w:val="28"/>
              </w:rPr>
              <w:t xml:space="preserve"> района»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E7136F">
            <w:pPr>
              <w:snapToGrid w:val="0"/>
              <w:spacing w:after="200" w:line="276" w:lineRule="auto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20.06.2021</w:t>
            </w:r>
            <w:r w:rsidR="00636483">
              <w:rPr>
                <w:sz w:val="28"/>
              </w:rPr>
              <w:t xml:space="preserve"> г.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483" w:rsidRDefault="0063648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636483" w:rsidRDefault="00636483">
            <w:pPr>
              <w:snapToGrid w:val="0"/>
              <w:spacing w:after="200" w:line="276" w:lineRule="auto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сельсовета</w:t>
            </w:r>
          </w:p>
        </w:tc>
      </w:tr>
      <w:tr w:rsidR="00636483" w:rsidTr="00E7136F">
        <w:trPr>
          <w:trHeight w:val="300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636483">
            <w:pPr>
              <w:snapToGrid w:val="0"/>
              <w:spacing w:after="200" w:line="276" w:lineRule="auto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636483">
            <w:pPr>
              <w:snapToGrid w:val="0"/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 xml:space="preserve">Рекомендовать организовать и провести в библиотеках и клубных учреждениях выставки плакатов и других наглядных пособий по тематике </w:t>
            </w:r>
          </w:p>
          <w:p w:rsidR="00636483" w:rsidRDefault="00636483">
            <w:pPr>
              <w:snapToGrid w:val="0"/>
              <w:spacing w:after="200" w:line="276" w:lineRule="auto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«Безопасность людей на водных объектах»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636483">
            <w:pPr>
              <w:snapToGrid w:val="0"/>
              <w:spacing w:after="200" w:line="276" w:lineRule="auto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483" w:rsidRDefault="0063648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  <w:p w:rsidR="00636483" w:rsidRDefault="00E7136F">
            <w:pPr>
              <w:snapToGrid w:val="0"/>
              <w:rPr>
                <w:rFonts w:ascii="Calibri" w:hAnsi="Calibri"/>
                <w:sz w:val="28"/>
                <w:szCs w:val="22"/>
              </w:rPr>
            </w:pPr>
            <w:proofErr w:type="spellStart"/>
            <w:r>
              <w:rPr>
                <w:sz w:val="28"/>
              </w:rPr>
              <w:t>Кунгурцева</w:t>
            </w:r>
            <w:proofErr w:type="spellEnd"/>
            <w:r>
              <w:rPr>
                <w:sz w:val="28"/>
              </w:rPr>
              <w:t xml:space="preserve"> Е.Н.</w:t>
            </w:r>
            <w:r w:rsidR="00636483">
              <w:rPr>
                <w:sz w:val="28"/>
              </w:rPr>
              <w:t>,</w:t>
            </w:r>
          </w:p>
          <w:p w:rsidR="00636483" w:rsidRDefault="00636483">
            <w:pPr>
              <w:snapToGrid w:val="0"/>
              <w:spacing w:after="200" w:line="276" w:lineRule="auto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директор ЦКД «Контакт» Алексеева Е. П.</w:t>
            </w:r>
          </w:p>
        </w:tc>
      </w:tr>
      <w:tr w:rsidR="00636483" w:rsidTr="00E7136F">
        <w:trPr>
          <w:trHeight w:val="243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636483">
            <w:pPr>
              <w:snapToGrid w:val="0"/>
              <w:spacing w:after="200" w:line="276" w:lineRule="auto"/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636483">
            <w:pPr>
              <w:snapToGrid w:val="0"/>
              <w:spacing w:after="200" w:line="276" w:lineRule="auto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В оздоровительном лагере, досуговых площадках, сводных отрядах провести с учащимися викторины, конкурсы по теме: «Безопасность людей на водных объектах»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6483" w:rsidRDefault="00636483">
            <w:pPr>
              <w:snapToGrid w:val="0"/>
              <w:spacing w:after="200" w:line="276" w:lineRule="auto"/>
              <w:rPr>
                <w:rFonts w:ascii="Calibri" w:hAnsi="Calibri"/>
                <w:sz w:val="28"/>
                <w:szCs w:val="22"/>
              </w:rPr>
            </w:pPr>
            <w:r>
              <w:rPr>
                <w:sz w:val="28"/>
              </w:rPr>
              <w:t>В течение месячника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483" w:rsidRDefault="0063648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МБОУ СОШ</w:t>
            </w:r>
          </w:p>
          <w:p w:rsidR="00636483" w:rsidRDefault="00016EA3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 Чайко Н.Н.</w:t>
            </w:r>
            <w:r w:rsidR="00636483">
              <w:rPr>
                <w:sz w:val="28"/>
              </w:rPr>
              <w:t>,</w:t>
            </w:r>
          </w:p>
          <w:p w:rsidR="00636483" w:rsidRDefault="00636483">
            <w:pPr>
              <w:snapToGrid w:val="0"/>
              <w:spacing w:after="200" w:line="276" w:lineRule="auto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Библиотека</w:t>
            </w:r>
          </w:p>
          <w:p w:rsidR="00636483" w:rsidRDefault="00E7136F">
            <w:pPr>
              <w:snapToGrid w:val="0"/>
              <w:spacing w:after="200" w:line="276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Кунгурцева</w:t>
            </w:r>
            <w:proofErr w:type="spellEnd"/>
            <w:r>
              <w:rPr>
                <w:sz w:val="28"/>
              </w:rPr>
              <w:t xml:space="preserve"> Е.Н.</w:t>
            </w:r>
          </w:p>
        </w:tc>
      </w:tr>
    </w:tbl>
    <w:p w:rsidR="00636483" w:rsidRDefault="00636483" w:rsidP="00636483">
      <w:pPr>
        <w:jc w:val="center"/>
        <w:rPr>
          <w:rFonts w:ascii="Calibri" w:hAnsi="Calibri"/>
          <w:sz w:val="28"/>
        </w:rPr>
      </w:pPr>
    </w:p>
    <w:p w:rsidR="00636483" w:rsidRDefault="00636483" w:rsidP="00636483">
      <w:pPr>
        <w:rPr>
          <w:sz w:val="22"/>
          <w:szCs w:val="22"/>
        </w:rPr>
      </w:pPr>
    </w:p>
    <w:p w:rsidR="00636483" w:rsidRDefault="00636483" w:rsidP="00636483"/>
    <w:p w:rsidR="00636483" w:rsidRDefault="00636483" w:rsidP="00636483"/>
    <w:p w:rsidR="0062781A" w:rsidRDefault="0062781A"/>
    <w:sectPr w:rsidR="0062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F"/>
    <w:rsid w:val="00016EA3"/>
    <w:rsid w:val="0047251F"/>
    <w:rsid w:val="0062781A"/>
    <w:rsid w:val="00636483"/>
    <w:rsid w:val="00E7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F9A8"/>
  <w15:chartTrackingRefBased/>
  <w15:docId w15:val="{2E76CFCE-1E44-45B3-A79C-1FD26FC7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48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3648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364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6E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EA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2021-05-31T07:18:00Z</cp:lastPrinted>
  <dcterms:created xsi:type="dcterms:W3CDTF">2021-05-31T05:17:00Z</dcterms:created>
  <dcterms:modified xsi:type="dcterms:W3CDTF">2021-05-31T07:19:00Z</dcterms:modified>
</cp:coreProperties>
</file>