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F3B" w:rsidRDefault="00C73F3B" w:rsidP="00C73F3B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3F3B" w:rsidRDefault="00C73F3B" w:rsidP="00C73F3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C73F3B" w:rsidRDefault="00C73F3B" w:rsidP="00C73F3B">
      <w:pPr>
        <w:jc w:val="center"/>
        <w:rPr>
          <w:sz w:val="28"/>
          <w:szCs w:val="28"/>
        </w:rPr>
      </w:pPr>
      <w:r>
        <w:rPr>
          <w:sz w:val="28"/>
          <w:szCs w:val="28"/>
        </w:rPr>
        <w:t>СОКОЛОВСКОГО СЕЛЬСОВЕТА</w:t>
      </w:r>
    </w:p>
    <w:p w:rsidR="00C73F3B" w:rsidRDefault="00C73F3B" w:rsidP="00C73F3B">
      <w:pPr>
        <w:jc w:val="center"/>
        <w:rPr>
          <w:sz w:val="28"/>
          <w:szCs w:val="28"/>
        </w:rPr>
      </w:pPr>
      <w:r>
        <w:rPr>
          <w:sz w:val="28"/>
          <w:szCs w:val="28"/>
        </w:rPr>
        <w:t>КОЛЫВАНСКОГО РАЙОНА</w:t>
      </w:r>
    </w:p>
    <w:p w:rsidR="00C73F3B" w:rsidRDefault="00C73F3B" w:rsidP="00C73F3B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73F3B" w:rsidRDefault="00C73F3B" w:rsidP="00C73F3B">
      <w:pPr>
        <w:jc w:val="center"/>
        <w:rPr>
          <w:sz w:val="28"/>
          <w:szCs w:val="28"/>
        </w:rPr>
      </w:pPr>
    </w:p>
    <w:p w:rsidR="00C73F3B" w:rsidRDefault="00C73F3B" w:rsidP="00C73F3B">
      <w:pPr>
        <w:jc w:val="center"/>
        <w:rPr>
          <w:sz w:val="28"/>
          <w:szCs w:val="28"/>
        </w:rPr>
      </w:pPr>
    </w:p>
    <w:p w:rsidR="00C73F3B" w:rsidRDefault="00C73F3B" w:rsidP="00C73F3B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C73F3B" w:rsidRDefault="00C73F3B" w:rsidP="00C73F3B">
      <w:pPr>
        <w:jc w:val="center"/>
        <w:rPr>
          <w:sz w:val="28"/>
          <w:szCs w:val="28"/>
        </w:rPr>
      </w:pPr>
    </w:p>
    <w:p w:rsidR="00C73F3B" w:rsidRDefault="00C73F3B" w:rsidP="00C73F3B">
      <w:pPr>
        <w:jc w:val="center"/>
        <w:rPr>
          <w:sz w:val="28"/>
          <w:szCs w:val="28"/>
        </w:rPr>
      </w:pPr>
    </w:p>
    <w:p w:rsidR="00C73F3B" w:rsidRDefault="00C73F3B" w:rsidP="00C73F3B">
      <w:pPr>
        <w:jc w:val="center"/>
        <w:rPr>
          <w:sz w:val="28"/>
          <w:szCs w:val="28"/>
        </w:rPr>
      </w:pPr>
      <w:r>
        <w:rPr>
          <w:sz w:val="28"/>
          <w:szCs w:val="28"/>
        </w:rPr>
        <w:t>22.06.2016г.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  <w:t xml:space="preserve">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№  146</w:t>
      </w:r>
    </w:p>
    <w:p w:rsidR="00C73F3B" w:rsidRDefault="00C73F3B" w:rsidP="00C73F3B">
      <w:pPr>
        <w:jc w:val="center"/>
        <w:rPr>
          <w:sz w:val="28"/>
          <w:szCs w:val="28"/>
        </w:rPr>
      </w:pPr>
    </w:p>
    <w:p w:rsidR="00C73F3B" w:rsidRDefault="00C73F3B" w:rsidP="00C73F3B">
      <w:pPr>
        <w:jc w:val="both"/>
        <w:rPr>
          <w:sz w:val="28"/>
          <w:szCs w:val="28"/>
        </w:rPr>
      </w:pPr>
    </w:p>
    <w:p w:rsidR="00C73F3B" w:rsidRDefault="00C73F3B" w:rsidP="00C73F3B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91</w:t>
      </w:r>
    </w:p>
    <w:p w:rsidR="00C73F3B" w:rsidRDefault="00C73F3B" w:rsidP="00C73F3B">
      <w:pPr>
        <w:ind w:left="283" w:hanging="283"/>
        <w:rPr>
          <w:sz w:val="28"/>
          <w:szCs w:val="28"/>
        </w:rPr>
      </w:pPr>
      <w:r>
        <w:rPr>
          <w:sz w:val="28"/>
          <w:szCs w:val="28"/>
        </w:rPr>
        <w:t>от 19.05.2016г.</w:t>
      </w:r>
    </w:p>
    <w:p w:rsidR="00C73F3B" w:rsidRDefault="00C73F3B" w:rsidP="00C73F3B">
      <w:pPr>
        <w:ind w:left="283" w:hanging="283"/>
        <w:rPr>
          <w:sz w:val="28"/>
          <w:szCs w:val="28"/>
        </w:rPr>
      </w:pPr>
    </w:p>
    <w:p w:rsidR="00C73F3B" w:rsidRDefault="00C73F3B" w:rsidP="00C73F3B">
      <w:pPr>
        <w:ind w:left="283" w:hanging="283"/>
        <w:jc w:val="both"/>
        <w:rPr>
          <w:sz w:val="28"/>
          <w:szCs w:val="28"/>
        </w:rPr>
      </w:pPr>
    </w:p>
    <w:p w:rsidR="00C73F3B" w:rsidRDefault="00C73F3B" w:rsidP="00C73F3B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C73F3B" w:rsidRDefault="00C73F3B" w:rsidP="00C73F3B">
      <w:pPr>
        <w:ind w:left="283" w:hanging="283"/>
        <w:jc w:val="both"/>
        <w:rPr>
          <w:sz w:val="28"/>
          <w:szCs w:val="28"/>
        </w:rPr>
      </w:pPr>
    </w:p>
    <w:p w:rsidR="00C73F3B" w:rsidRDefault="00C73F3B" w:rsidP="00C73F3B">
      <w:pPr>
        <w:ind w:left="283" w:hanging="283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73F3B" w:rsidRDefault="00C73F3B" w:rsidP="00C73F3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1. Внести изменения в Постановление № 90 от 19.05.2016г. «Об утверждении административного регламента предоставления муниципальной услуги по предоставлению земельных участков в собственность на торгах»:</w:t>
      </w:r>
    </w:p>
    <w:p w:rsidR="00C73F3B" w:rsidRDefault="00C73F3B" w:rsidP="00C73F3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-пункт 2.13. Требования к помещениям, в которых предоставляется муниципальная услуга, изложить в следующей редакции: </w:t>
      </w:r>
    </w:p>
    <w:p w:rsidR="00C73F3B" w:rsidRDefault="00C73F3B" w:rsidP="00C73F3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«В Администрации Соколовского сельсовета обеспечивается: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Присутственные места оборудуются: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стендами с информацией для заявителей об услугах, предоставляемых органом местного самоуправления;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вывесками с наименованием помещений у входа в каждое из </w:t>
      </w:r>
      <w:r>
        <w:rPr>
          <w:sz w:val="28"/>
          <w:szCs w:val="28"/>
        </w:rPr>
        <w:lastRenderedPageBreak/>
        <w:t>помещений;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средствами оказания первой медицинской помощи.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2.13.1. Требования к местам для ожидания.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 специалиста МФЦ, ведущего прием.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2.13.2. Требования к оформлению входа в здание.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 нахождения;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режим работы;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телефонный номер для справок.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2.13.3. Требования к размещению и оформлению визуальной, текстовой и мультимедийной информации о порядке предоставления услуги.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sz w:val="28"/>
          <w:szCs w:val="28"/>
        </w:rPr>
        <w:t>Times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Roman</w:t>
      </w:r>
      <w:proofErr w:type="spellEnd"/>
      <w:r>
        <w:rPr>
          <w:sz w:val="28"/>
          <w:szCs w:val="28"/>
        </w:rPr>
        <w:t xml:space="preserve"> размером не менее 14.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C73F3B" w:rsidRDefault="00C73F3B" w:rsidP="00C73F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2.13.4. Требования к местам для приема заявителей.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Администрации выделяются помещения для приема заявителей.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Кабинеты для приема заявителей оборудуются вывесками с указанием: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номера кабинета;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фамилии, имени, отчества и должности специалиста;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времени перерыва на обед.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C73F3B" w:rsidRDefault="00C73F3B" w:rsidP="00C73F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sz w:val="28"/>
          <w:szCs w:val="28"/>
        </w:rPr>
        <w:t xml:space="preserve"> </w:t>
      </w:r>
      <w:r>
        <w:rPr>
          <w:iCs/>
          <w:sz w:val="28"/>
          <w:szCs w:val="28"/>
        </w:rPr>
        <w:t xml:space="preserve"> не допускается».</w:t>
      </w:r>
    </w:p>
    <w:p w:rsidR="00C73F3B" w:rsidRDefault="00C73F3B" w:rsidP="00C73F3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-пункт 2.14. Показатели  доступности и качества предоставления муниципальной услуги, изложить</w:t>
      </w:r>
      <w:r w:rsidR="00055504">
        <w:rPr>
          <w:sz w:val="28"/>
          <w:szCs w:val="28"/>
        </w:rPr>
        <w:t xml:space="preserve"> в</w:t>
      </w:r>
      <w:bookmarkStart w:id="0" w:name="_GoBack"/>
      <w:bookmarkEnd w:id="0"/>
      <w:r>
        <w:rPr>
          <w:sz w:val="28"/>
          <w:szCs w:val="28"/>
        </w:rPr>
        <w:t xml:space="preserve"> следующей редакции: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C73F3B" w:rsidRDefault="00C73F3B" w:rsidP="00C73F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C73F3B" w:rsidRDefault="00C73F3B" w:rsidP="00C73F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C73F3B" w:rsidRDefault="00C73F3B" w:rsidP="00C73F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C73F3B" w:rsidRDefault="00C73F3B" w:rsidP="00C73F3B">
      <w:pPr>
        <w:widowControl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обеспечение возможности для заявителей получения приглашения на прием в Администрацию для предъявления оригиналов документов, </w:t>
      </w:r>
      <w:r>
        <w:rPr>
          <w:sz w:val="28"/>
          <w:szCs w:val="28"/>
        </w:rPr>
        <w:lastRenderedPageBreak/>
        <w:t>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C73F3B" w:rsidRDefault="00C73F3B" w:rsidP="00C73F3B">
      <w:pPr>
        <w:widowControl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C73F3B" w:rsidRDefault="00C73F3B" w:rsidP="00C73F3B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C73F3B" w:rsidRDefault="00C73F3B" w:rsidP="00C73F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2.14.1. Показателями качества муниципальной услуги являются своевременность и полнота предоставления муниципальной услуги.</w:t>
      </w:r>
    </w:p>
    <w:p w:rsidR="00C73F3B" w:rsidRDefault="00C73F3B" w:rsidP="00C73F3B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C73F3B" w:rsidRDefault="00C73F3B" w:rsidP="00C73F3B">
      <w:pPr>
        <w:rPr>
          <w:sz w:val="28"/>
          <w:szCs w:val="28"/>
        </w:rPr>
      </w:pPr>
      <w:r>
        <w:rPr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C73F3B" w:rsidRDefault="00C73F3B" w:rsidP="00C73F3B">
      <w:pPr>
        <w:rPr>
          <w:sz w:val="28"/>
          <w:szCs w:val="28"/>
        </w:rPr>
      </w:pP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  <w:r>
        <w:rPr>
          <w:sz w:val="28"/>
          <w:szCs w:val="28"/>
        </w:rPr>
        <w:t>Глава Соколовского сельсовета                                                В.И. Николаев</w:t>
      </w:r>
    </w:p>
    <w:p w:rsidR="00C73F3B" w:rsidRDefault="00C73F3B" w:rsidP="00C73F3B">
      <w:pPr>
        <w:rPr>
          <w:rFonts w:asciiTheme="minorHAnsi" w:hAnsiTheme="minorHAnsi" w:cstheme="minorBidi"/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8"/>
          <w:szCs w:val="28"/>
        </w:rPr>
      </w:pPr>
    </w:p>
    <w:p w:rsidR="00C73F3B" w:rsidRDefault="00C73F3B" w:rsidP="00C73F3B">
      <w:pPr>
        <w:rPr>
          <w:sz w:val="22"/>
          <w:szCs w:val="22"/>
        </w:rPr>
      </w:pPr>
    </w:p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C73F3B" w:rsidRDefault="00C73F3B" w:rsidP="00C73F3B"/>
    <w:p w:rsidR="002C608E" w:rsidRDefault="002C608E"/>
    <w:sectPr w:rsidR="002C60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7BE"/>
    <w:rsid w:val="00055504"/>
    <w:rsid w:val="002C608E"/>
    <w:rsid w:val="002F57BE"/>
    <w:rsid w:val="00C73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F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55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55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F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55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55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51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1218</Words>
  <Characters>6943</Characters>
  <Application>Microsoft Office Word</Application>
  <DocSecurity>0</DocSecurity>
  <Lines>57</Lines>
  <Paragraphs>16</Paragraphs>
  <ScaleCrop>false</ScaleCrop>
  <Company/>
  <LinksUpToDate>false</LinksUpToDate>
  <CharactersWithSpaces>8145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2016-06-22T04:33:00Z</cp:lastPrinted>
  <dcterms:created xsi:type="dcterms:W3CDTF">2016-06-22T03:15:00Z</dcterms:created>
  <dcterms:modified xsi:type="dcterms:W3CDTF">2016-06-22T04:33:00Z</dcterms:modified>
</cp:coreProperties>
</file>